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C57331" w:rsidRDefault="00B9745E" w:rsidP="00B9745E">
      <w:pPr>
        <w:jc w:val="center"/>
        <w:rPr>
          <w:bCs/>
          <w:sz w:val="36"/>
          <w:szCs w:val="36"/>
        </w:rPr>
      </w:pPr>
      <w:r w:rsidRPr="00BD45DF">
        <w:rPr>
          <w:rFonts w:hint="eastAsia"/>
          <w:bCs/>
          <w:spacing w:val="270"/>
          <w:kern w:val="0"/>
          <w:sz w:val="36"/>
          <w:szCs w:val="36"/>
          <w:fitText w:val="2160" w:id="871895808"/>
        </w:rPr>
        <w:t>入札</w:t>
      </w:r>
      <w:r w:rsidRPr="00BD45DF">
        <w:rPr>
          <w:rFonts w:hint="eastAsia"/>
          <w:bCs/>
          <w:kern w:val="0"/>
          <w:sz w:val="36"/>
          <w:szCs w:val="36"/>
          <w:fitText w:val="2160" w:id="871895808"/>
        </w:rPr>
        <w:t>書</w:t>
      </w:r>
    </w:p>
    <w:p w:rsidR="00B9745E" w:rsidRDefault="00B9745E" w:rsidP="00B9745E"/>
    <w:p w:rsidR="009E40C0" w:rsidRPr="00C57331" w:rsidRDefault="009E40C0" w:rsidP="00B9745E"/>
    <w:p w:rsidR="00B9745E" w:rsidRPr="00721FB3" w:rsidRDefault="00B9745E" w:rsidP="00584C9C">
      <w:pPr>
        <w:ind w:rightChars="100" w:right="210"/>
        <w:jc w:val="right"/>
        <w:rPr>
          <w:sz w:val="22"/>
        </w:rPr>
      </w:pPr>
      <w:r w:rsidRPr="00721FB3">
        <w:rPr>
          <w:rFonts w:hint="eastAsia"/>
          <w:sz w:val="22"/>
        </w:rPr>
        <w:t xml:space="preserve">　　年　　月　　日</w:t>
      </w:r>
    </w:p>
    <w:p w:rsidR="008E6A77" w:rsidRPr="00721FB3" w:rsidRDefault="008E6A77" w:rsidP="008E6A77">
      <w:pPr>
        <w:ind w:rightChars="100" w:right="210"/>
        <w:jc w:val="left"/>
        <w:rPr>
          <w:sz w:val="22"/>
        </w:rPr>
      </w:pPr>
    </w:p>
    <w:p w:rsidR="00B763BE" w:rsidRPr="00721FB3" w:rsidRDefault="00B763BE" w:rsidP="008E6A77">
      <w:pPr>
        <w:ind w:rightChars="100" w:right="210"/>
        <w:jc w:val="left"/>
        <w:rPr>
          <w:sz w:val="22"/>
        </w:rPr>
      </w:pPr>
    </w:p>
    <w:p w:rsidR="007A6832" w:rsidRPr="00721FB3" w:rsidRDefault="00B9745E" w:rsidP="00584C9C">
      <w:pPr>
        <w:ind w:leftChars="100" w:left="210"/>
        <w:jc w:val="left"/>
        <w:rPr>
          <w:kern w:val="0"/>
          <w:sz w:val="22"/>
        </w:rPr>
      </w:pPr>
      <w:r w:rsidRPr="00721FB3">
        <w:rPr>
          <w:rFonts w:hint="eastAsia"/>
          <w:kern w:val="0"/>
          <w:sz w:val="22"/>
        </w:rPr>
        <w:t>高岡地区広域圏事務組合</w:t>
      </w:r>
    </w:p>
    <w:p w:rsidR="00B9745E" w:rsidRPr="00721FB3" w:rsidRDefault="00B9745E" w:rsidP="00584C9C">
      <w:pPr>
        <w:ind w:leftChars="100" w:left="210"/>
        <w:jc w:val="left"/>
        <w:rPr>
          <w:kern w:val="0"/>
          <w:sz w:val="22"/>
        </w:rPr>
      </w:pPr>
      <w:r w:rsidRPr="00721FB3">
        <w:rPr>
          <w:rFonts w:hint="eastAsia"/>
          <w:kern w:val="0"/>
          <w:sz w:val="22"/>
        </w:rPr>
        <w:t>理事長</w:t>
      </w:r>
      <w:r w:rsidR="007A6832" w:rsidRPr="00721FB3">
        <w:rPr>
          <w:rFonts w:hint="eastAsia"/>
          <w:kern w:val="0"/>
          <w:sz w:val="22"/>
        </w:rPr>
        <w:t xml:space="preserve">　</w:t>
      </w:r>
      <w:r w:rsidR="0064368E">
        <w:rPr>
          <w:rFonts w:ascii="ＭＳ 明朝" w:hAnsi="ＭＳ 明朝" w:hint="eastAsia"/>
          <w:kern w:val="0"/>
          <w:sz w:val="22"/>
        </w:rPr>
        <w:t>角　田　悠　紀</w:t>
      </w:r>
      <w:bookmarkStart w:id="0" w:name="_GoBack"/>
      <w:bookmarkEnd w:id="0"/>
      <w:r w:rsidR="007A6832" w:rsidRPr="00721FB3">
        <w:rPr>
          <w:rFonts w:hint="eastAsia"/>
          <w:kern w:val="0"/>
          <w:sz w:val="22"/>
        </w:rPr>
        <w:t xml:space="preserve">　様</w:t>
      </w:r>
    </w:p>
    <w:p w:rsidR="007A6832" w:rsidRPr="00721FB3" w:rsidRDefault="007A6832" w:rsidP="007A6832">
      <w:pPr>
        <w:rPr>
          <w:sz w:val="22"/>
        </w:rPr>
      </w:pPr>
    </w:p>
    <w:p w:rsidR="00B9745E" w:rsidRPr="00721FB3" w:rsidRDefault="00B9745E" w:rsidP="00B9745E">
      <w:pPr>
        <w:rPr>
          <w:sz w:val="22"/>
        </w:rPr>
      </w:pPr>
    </w:p>
    <w:p w:rsidR="00B9745E" w:rsidRPr="00721FB3" w:rsidRDefault="00B9745E" w:rsidP="00B9745E">
      <w:pPr>
        <w:tabs>
          <w:tab w:val="left" w:pos="4860"/>
        </w:tabs>
        <w:ind w:leftChars="1850" w:left="3885"/>
        <w:rPr>
          <w:sz w:val="22"/>
        </w:rPr>
      </w:pPr>
      <w:r w:rsidRPr="00721FB3">
        <w:rPr>
          <w:rFonts w:hint="eastAsia"/>
          <w:kern w:val="0"/>
          <w:sz w:val="22"/>
        </w:rPr>
        <w:t>所在地</w:t>
      </w:r>
      <w:r w:rsidR="00584C9C" w:rsidRPr="00721FB3">
        <w:rPr>
          <w:rFonts w:hint="eastAsia"/>
          <w:kern w:val="0"/>
          <w:sz w:val="22"/>
        </w:rPr>
        <w:t>・住所</w:t>
      </w:r>
    </w:p>
    <w:p w:rsidR="00B9745E" w:rsidRPr="00721FB3" w:rsidRDefault="00B9745E" w:rsidP="00B9745E">
      <w:pPr>
        <w:tabs>
          <w:tab w:val="left" w:pos="4860"/>
        </w:tabs>
        <w:ind w:leftChars="1850" w:left="3885"/>
        <w:rPr>
          <w:sz w:val="22"/>
        </w:rPr>
      </w:pPr>
      <w:r w:rsidRPr="00721FB3">
        <w:rPr>
          <w:rFonts w:hint="eastAsia"/>
          <w:kern w:val="0"/>
          <w:sz w:val="22"/>
        </w:rPr>
        <w:t>商号又は名称</w:t>
      </w:r>
    </w:p>
    <w:p w:rsidR="00B9745E" w:rsidRPr="00721FB3" w:rsidRDefault="00B9745E" w:rsidP="00B9745E">
      <w:pPr>
        <w:tabs>
          <w:tab w:val="left" w:pos="4860"/>
        </w:tabs>
        <w:ind w:leftChars="1850" w:left="3885"/>
        <w:rPr>
          <w:sz w:val="22"/>
        </w:rPr>
      </w:pPr>
      <w:r w:rsidRPr="00721FB3">
        <w:rPr>
          <w:rFonts w:hint="eastAsia"/>
          <w:spacing w:val="20"/>
          <w:kern w:val="0"/>
          <w:sz w:val="22"/>
          <w:fitText w:val="1260" w:id="613150722"/>
        </w:rPr>
        <w:t>代表者氏</w:t>
      </w:r>
      <w:r w:rsidRPr="00721FB3">
        <w:rPr>
          <w:rFonts w:hint="eastAsia"/>
          <w:kern w:val="0"/>
          <w:sz w:val="22"/>
          <w:fitText w:val="1260" w:id="613150722"/>
        </w:rPr>
        <w:t>名</w:t>
      </w:r>
      <w:r w:rsidR="00584C9C" w:rsidRPr="00721FB3">
        <w:rPr>
          <w:rFonts w:hint="eastAsia"/>
          <w:kern w:val="0"/>
          <w:sz w:val="22"/>
        </w:rPr>
        <w:t xml:space="preserve">　　　　　　　　　　　　　　　　</w:t>
      </w:r>
      <w:r w:rsidRPr="00721FB3">
        <w:rPr>
          <w:rFonts w:hint="eastAsia"/>
          <w:sz w:val="22"/>
        </w:rPr>
        <w:t>印</w:t>
      </w:r>
    </w:p>
    <w:p w:rsidR="00B9745E" w:rsidRPr="00721FB3" w:rsidRDefault="00A27D29" w:rsidP="00A27D29">
      <w:pPr>
        <w:ind w:leftChars="1850" w:left="3885"/>
        <w:rPr>
          <w:sz w:val="22"/>
        </w:rPr>
      </w:pPr>
      <w:r w:rsidRPr="00721FB3">
        <w:rPr>
          <w:rFonts w:hint="eastAsia"/>
          <w:spacing w:val="20"/>
          <w:kern w:val="0"/>
          <w:sz w:val="22"/>
          <w:fitText w:val="1260" w:id="613150721"/>
        </w:rPr>
        <w:t>代理人住</w:t>
      </w:r>
      <w:r w:rsidRPr="00721FB3">
        <w:rPr>
          <w:rFonts w:hint="eastAsia"/>
          <w:kern w:val="0"/>
          <w:sz w:val="22"/>
          <w:fitText w:val="1260" w:id="613150721"/>
        </w:rPr>
        <w:t>所</w:t>
      </w:r>
    </w:p>
    <w:p w:rsidR="00A27D29" w:rsidRPr="00721FB3" w:rsidRDefault="00A27D29" w:rsidP="00A27D29">
      <w:pPr>
        <w:ind w:leftChars="1850" w:left="3885"/>
        <w:rPr>
          <w:sz w:val="22"/>
        </w:rPr>
      </w:pPr>
      <w:r w:rsidRPr="00721FB3">
        <w:rPr>
          <w:rFonts w:hint="eastAsia"/>
          <w:spacing w:val="20"/>
          <w:kern w:val="0"/>
          <w:sz w:val="22"/>
          <w:fitText w:val="1260" w:id="613150720"/>
        </w:rPr>
        <w:t>代理人氏</w:t>
      </w:r>
      <w:r w:rsidRPr="00721FB3">
        <w:rPr>
          <w:rFonts w:hint="eastAsia"/>
          <w:kern w:val="0"/>
          <w:sz w:val="22"/>
          <w:fitText w:val="1260" w:id="613150720"/>
        </w:rPr>
        <w:t>名</w:t>
      </w:r>
      <w:r w:rsidR="00584C9C" w:rsidRPr="00721FB3">
        <w:rPr>
          <w:rFonts w:hint="eastAsia"/>
          <w:kern w:val="0"/>
          <w:sz w:val="22"/>
        </w:rPr>
        <w:t xml:space="preserve">　　　　　　　　　　　　　　　　</w:t>
      </w:r>
      <w:r w:rsidR="00584C9C" w:rsidRPr="00721FB3">
        <w:rPr>
          <w:rFonts w:hint="eastAsia"/>
          <w:sz w:val="22"/>
        </w:rPr>
        <w:t>印</w:t>
      </w:r>
    </w:p>
    <w:p w:rsidR="00A27D29" w:rsidRPr="00721FB3" w:rsidRDefault="00A27D29" w:rsidP="00B9745E">
      <w:pPr>
        <w:rPr>
          <w:sz w:val="22"/>
        </w:rPr>
      </w:pPr>
    </w:p>
    <w:p w:rsidR="00B763BE" w:rsidRPr="00721FB3" w:rsidRDefault="00B763BE" w:rsidP="00B9745E">
      <w:pPr>
        <w:rPr>
          <w:sz w:val="22"/>
        </w:rPr>
      </w:pPr>
    </w:p>
    <w:p w:rsidR="00B9745E" w:rsidRPr="00040400" w:rsidRDefault="00040400" w:rsidP="00B9745E">
      <w:pPr>
        <w:ind w:firstLineChars="100" w:firstLine="220"/>
        <w:rPr>
          <w:sz w:val="22"/>
        </w:rPr>
      </w:pPr>
      <w:r w:rsidRPr="00040400">
        <w:rPr>
          <w:rFonts w:hint="eastAsia"/>
          <w:sz w:val="22"/>
        </w:rPr>
        <w:t>契約締結に関する法令、高岡地区広域圏事務組合契約に関する規則及び高岡地区広域圏事務組合入札心得を承諾の上、下記入札金額をもって入札します。</w:t>
      </w:r>
    </w:p>
    <w:tbl>
      <w:tblPr>
        <w:tblW w:w="919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8"/>
        <w:gridCol w:w="736"/>
        <w:gridCol w:w="737"/>
        <w:gridCol w:w="736"/>
        <w:gridCol w:w="737"/>
        <w:gridCol w:w="736"/>
        <w:gridCol w:w="737"/>
        <w:gridCol w:w="736"/>
        <w:gridCol w:w="737"/>
        <w:gridCol w:w="736"/>
        <w:gridCol w:w="737"/>
      </w:tblGrid>
      <w:tr w:rsidR="00A2558A" w:rsidRPr="00721FB3" w:rsidTr="00C8677E">
        <w:trPr>
          <w:trHeight w:val="569"/>
        </w:trPr>
        <w:tc>
          <w:tcPr>
            <w:tcW w:w="1828" w:type="dxa"/>
            <w:vAlign w:val="center"/>
          </w:tcPr>
          <w:p w:rsidR="00A2558A" w:rsidRPr="00721FB3" w:rsidRDefault="00721FB3" w:rsidP="00832676">
            <w:pPr>
              <w:spacing w:line="480" w:lineRule="auto"/>
              <w:jc w:val="center"/>
              <w:rPr>
                <w:sz w:val="22"/>
              </w:rPr>
            </w:pPr>
            <w:r w:rsidRPr="00721FB3">
              <w:rPr>
                <w:rFonts w:hint="eastAsia"/>
                <w:sz w:val="22"/>
              </w:rPr>
              <w:t>案件</w:t>
            </w:r>
            <w:r w:rsidR="00341909" w:rsidRPr="00721FB3">
              <w:rPr>
                <w:rFonts w:hint="eastAsia"/>
                <w:sz w:val="22"/>
              </w:rPr>
              <w:t>番号</w:t>
            </w:r>
          </w:p>
        </w:tc>
        <w:tc>
          <w:tcPr>
            <w:tcW w:w="7365" w:type="dxa"/>
            <w:gridSpan w:val="10"/>
            <w:vAlign w:val="center"/>
          </w:tcPr>
          <w:p w:rsidR="00A2558A" w:rsidRPr="00721FB3" w:rsidRDefault="00A2558A" w:rsidP="007A1C7C">
            <w:pPr>
              <w:spacing w:line="480" w:lineRule="auto"/>
              <w:rPr>
                <w:sz w:val="22"/>
              </w:rPr>
            </w:pPr>
          </w:p>
        </w:tc>
      </w:tr>
      <w:tr w:rsidR="00341909" w:rsidRPr="00721FB3" w:rsidTr="00C8677E">
        <w:trPr>
          <w:trHeight w:val="569"/>
        </w:trPr>
        <w:tc>
          <w:tcPr>
            <w:tcW w:w="1828" w:type="dxa"/>
            <w:vAlign w:val="center"/>
          </w:tcPr>
          <w:p w:rsidR="00341909" w:rsidRPr="00721FB3" w:rsidRDefault="00341909" w:rsidP="00832676">
            <w:pPr>
              <w:spacing w:line="480" w:lineRule="auto"/>
              <w:jc w:val="center"/>
              <w:rPr>
                <w:sz w:val="22"/>
              </w:rPr>
            </w:pPr>
            <w:r w:rsidRPr="00721FB3">
              <w:rPr>
                <w:rFonts w:hint="eastAsia"/>
                <w:sz w:val="22"/>
              </w:rPr>
              <w:t>案件名称</w:t>
            </w:r>
          </w:p>
        </w:tc>
        <w:tc>
          <w:tcPr>
            <w:tcW w:w="7365" w:type="dxa"/>
            <w:gridSpan w:val="10"/>
            <w:vAlign w:val="center"/>
          </w:tcPr>
          <w:p w:rsidR="00341909" w:rsidRPr="00721FB3" w:rsidRDefault="00341909" w:rsidP="007A1C7C">
            <w:pPr>
              <w:spacing w:line="480" w:lineRule="auto"/>
              <w:rPr>
                <w:sz w:val="22"/>
              </w:rPr>
            </w:pPr>
          </w:p>
        </w:tc>
      </w:tr>
      <w:tr w:rsidR="00A2558A" w:rsidRPr="00721FB3" w:rsidTr="00A2558A">
        <w:trPr>
          <w:trHeight w:val="944"/>
        </w:trPr>
        <w:tc>
          <w:tcPr>
            <w:tcW w:w="1828" w:type="dxa"/>
            <w:vAlign w:val="center"/>
          </w:tcPr>
          <w:p w:rsidR="00A2558A" w:rsidRPr="00721FB3" w:rsidRDefault="00832676" w:rsidP="00832676">
            <w:pPr>
              <w:spacing w:line="360" w:lineRule="auto"/>
              <w:jc w:val="center"/>
              <w:rPr>
                <w:sz w:val="22"/>
              </w:rPr>
            </w:pPr>
            <w:r w:rsidRPr="00721FB3">
              <w:rPr>
                <w:rFonts w:hint="eastAsia"/>
                <w:sz w:val="22"/>
              </w:rPr>
              <w:t>入</w:t>
            </w:r>
            <w:r w:rsidR="00A2558A" w:rsidRPr="00721FB3">
              <w:rPr>
                <w:rFonts w:hint="eastAsia"/>
                <w:sz w:val="22"/>
              </w:rPr>
              <w:t>札金額</w:t>
            </w: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十</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億</w:t>
            </w:r>
          </w:p>
          <w:p w:rsidR="00A2558A" w:rsidRPr="00721FB3" w:rsidRDefault="00A2558A" w:rsidP="007A1C7C">
            <w:pPr>
              <w:spacing w:line="360" w:lineRule="auto"/>
              <w:jc w:val="center"/>
              <w:rPr>
                <w:sz w:val="22"/>
              </w:rPr>
            </w:pP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千</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百</w:t>
            </w:r>
          </w:p>
          <w:p w:rsidR="00A2558A" w:rsidRPr="00721FB3" w:rsidRDefault="00A2558A" w:rsidP="007A1C7C">
            <w:pPr>
              <w:spacing w:line="360" w:lineRule="auto"/>
              <w:jc w:val="center"/>
              <w:rPr>
                <w:sz w:val="22"/>
              </w:rPr>
            </w:pP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十</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万</w:t>
            </w:r>
          </w:p>
          <w:p w:rsidR="00A2558A" w:rsidRPr="00721FB3" w:rsidRDefault="00A2558A" w:rsidP="007A1C7C">
            <w:pPr>
              <w:spacing w:line="360" w:lineRule="auto"/>
              <w:jc w:val="center"/>
              <w:rPr>
                <w:sz w:val="22"/>
              </w:rPr>
            </w:pP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千</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百</w:t>
            </w:r>
          </w:p>
          <w:p w:rsidR="00A2558A" w:rsidRPr="00721FB3" w:rsidRDefault="00A2558A" w:rsidP="007A1C7C">
            <w:pPr>
              <w:spacing w:line="360" w:lineRule="auto"/>
              <w:jc w:val="center"/>
              <w:rPr>
                <w:sz w:val="22"/>
              </w:rPr>
            </w:pPr>
          </w:p>
        </w:tc>
        <w:tc>
          <w:tcPr>
            <w:tcW w:w="736" w:type="dxa"/>
            <w:tcBorders>
              <w:right w:val="single" w:sz="4" w:space="0" w:color="auto"/>
            </w:tcBorders>
            <w:vAlign w:val="center"/>
          </w:tcPr>
          <w:p w:rsidR="00A2558A" w:rsidRPr="00721FB3" w:rsidRDefault="00A2558A" w:rsidP="007A1C7C">
            <w:pPr>
              <w:spacing w:line="360" w:lineRule="auto"/>
              <w:jc w:val="center"/>
              <w:rPr>
                <w:sz w:val="22"/>
              </w:rPr>
            </w:pPr>
            <w:r w:rsidRPr="00721FB3">
              <w:rPr>
                <w:rFonts w:hint="eastAsia"/>
                <w:sz w:val="22"/>
              </w:rPr>
              <w:t>十</w:t>
            </w:r>
          </w:p>
          <w:p w:rsidR="00A2558A" w:rsidRPr="00721FB3" w:rsidRDefault="00A2558A" w:rsidP="007A1C7C">
            <w:pPr>
              <w:spacing w:line="360" w:lineRule="auto"/>
              <w:jc w:val="center"/>
              <w:rPr>
                <w:sz w:val="22"/>
              </w:rPr>
            </w:pPr>
          </w:p>
        </w:tc>
        <w:tc>
          <w:tcPr>
            <w:tcW w:w="737" w:type="dxa"/>
            <w:tcBorders>
              <w:left w:val="single" w:sz="4" w:space="0" w:color="auto"/>
            </w:tcBorders>
            <w:vAlign w:val="center"/>
          </w:tcPr>
          <w:p w:rsidR="00A2558A" w:rsidRPr="00721FB3" w:rsidRDefault="00A2558A" w:rsidP="007A1C7C">
            <w:pPr>
              <w:spacing w:line="360" w:lineRule="auto"/>
              <w:jc w:val="center"/>
              <w:rPr>
                <w:sz w:val="22"/>
              </w:rPr>
            </w:pPr>
            <w:r w:rsidRPr="00721FB3">
              <w:rPr>
                <w:rFonts w:hint="eastAsia"/>
                <w:sz w:val="22"/>
              </w:rPr>
              <w:t>円</w:t>
            </w:r>
          </w:p>
          <w:p w:rsidR="00A2558A" w:rsidRPr="00721FB3" w:rsidRDefault="00A2558A" w:rsidP="007A1C7C">
            <w:pPr>
              <w:spacing w:line="360" w:lineRule="auto"/>
              <w:jc w:val="center"/>
              <w:rPr>
                <w:sz w:val="22"/>
              </w:rPr>
            </w:pPr>
          </w:p>
        </w:tc>
      </w:tr>
    </w:tbl>
    <w:p w:rsidR="008E6A77" w:rsidRPr="00721FB3" w:rsidRDefault="008E6A77" w:rsidP="00721FB3">
      <w:pPr>
        <w:rPr>
          <w:sz w:val="22"/>
        </w:rPr>
      </w:pPr>
    </w:p>
    <w:sectPr w:rsidR="008E6A77" w:rsidRPr="00721FB3" w:rsidSect="00BE1CE1">
      <w:headerReference w:type="default" r:id="rId7"/>
      <w:pgSz w:w="11906" w:h="16838" w:code="9"/>
      <w:pgMar w:top="1134" w:right="1418" w:bottom="1134"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98" w:rsidRDefault="00743698" w:rsidP="00A165DC">
      <w:r>
        <w:separator/>
      </w:r>
    </w:p>
  </w:endnote>
  <w:endnote w:type="continuationSeparator" w:id="0">
    <w:p w:rsidR="00743698" w:rsidRDefault="00743698"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98" w:rsidRDefault="00743698" w:rsidP="00A165DC">
      <w:r>
        <w:separator/>
      </w:r>
    </w:p>
  </w:footnote>
  <w:footnote w:type="continuationSeparator" w:id="0">
    <w:p w:rsidR="00743698" w:rsidRDefault="00743698"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right"/>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40400"/>
    <w:rsid w:val="0007762C"/>
    <w:rsid w:val="000A3E84"/>
    <w:rsid w:val="000D7136"/>
    <w:rsid w:val="0012116D"/>
    <w:rsid w:val="0012461E"/>
    <w:rsid w:val="00127C99"/>
    <w:rsid w:val="00131EC7"/>
    <w:rsid w:val="00134ECD"/>
    <w:rsid w:val="00146352"/>
    <w:rsid w:val="0015303A"/>
    <w:rsid w:val="0015593B"/>
    <w:rsid w:val="00156B49"/>
    <w:rsid w:val="00162156"/>
    <w:rsid w:val="0017261E"/>
    <w:rsid w:val="0018084D"/>
    <w:rsid w:val="00186632"/>
    <w:rsid w:val="00196022"/>
    <w:rsid w:val="001A4549"/>
    <w:rsid w:val="001B71CD"/>
    <w:rsid w:val="001D7204"/>
    <w:rsid w:val="001E1BC8"/>
    <w:rsid w:val="001F101E"/>
    <w:rsid w:val="001F32E7"/>
    <w:rsid w:val="00201167"/>
    <w:rsid w:val="0020692E"/>
    <w:rsid w:val="00242003"/>
    <w:rsid w:val="00253E86"/>
    <w:rsid w:val="00273A34"/>
    <w:rsid w:val="0027793B"/>
    <w:rsid w:val="00295860"/>
    <w:rsid w:val="002B2BA3"/>
    <w:rsid w:val="002C424C"/>
    <w:rsid w:val="002C79B8"/>
    <w:rsid w:val="002D139D"/>
    <w:rsid w:val="002F0457"/>
    <w:rsid w:val="002F7363"/>
    <w:rsid w:val="00301E31"/>
    <w:rsid w:val="00304397"/>
    <w:rsid w:val="0031223B"/>
    <w:rsid w:val="003171CA"/>
    <w:rsid w:val="00340313"/>
    <w:rsid w:val="00341909"/>
    <w:rsid w:val="0035623E"/>
    <w:rsid w:val="0036273A"/>
    <w:rsid w:val="00376764"/>
    <w:rsid w:val="00392693"/>
    <w:rsid w:val="003A1D37"/>
    <w:rsid w:val="003A7884"/>
    <w:rsid w:val="003B014E"/>
    <w:rsid w:val="003B4484"/>
    <w:rsid w:val="003B7B5A"/>
    <w:rsid w:val="003C017F"/>
    <w:rsid w:val="003D332E"/>
    <w:rsid w:val="003E60DB"/>
    <w:rsid w:val="00410D47"/>
    <w:rsid w:val="0041376C"/>
    <w:rsid w:val="004138B9"/>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D120B"/>
    <w:rsid w:val="004D4A96"/>
    <w:rsid w:val="004E4895"/>
    <w:rsid w:val="004F6D85"/>
    <w:rsid w:val="00523B75"/>
    <w:rsid w:val="005326C8"/>
    <w:rsid w:val="00533E7D"/>
    <w:rsid w:val="005357A2"/>
    <w:rsid w:val="00544998"/>
    <w:rsid w:val="00547987"/>
    <w:rsid w:val="00555A62"/>
    <w:rsid w:val="00563C71"/>
    <w:rsid w:val="00576652"/>
    <w:rsid w:val="00584C9C"/>
    <w:rsid w:val="005A00E8"/>
    <w:rsid w:val="005A2706"/>
    <w:rsid w:val="005A3091"/>
    <w:rsid w:val="005B2AC4"/>
    <w:rsid w:val="005E76FA"/>
    <w:rsid w:val="00600683"/>
    <w:rsid w:val="00601FEC"/>
    <w:rsid w:val="006039D7"/>
    <w:rsid w:val="00621437"/>
    <w:rsid w:val="0063448D"/>
    <w:rsid w:val="00634EA1"/>
    <w:rsid w:val="0063681E"/>
    <w:rsid w:val="006402AD"/>
    <w:rsid w:val="0064368E"/>
    <w:rsid w:val="00652462"/>
    <w:rsid w:val="00657B98"/>
    <w:rsid w:val="00666B66"/>
    <w:rsid w:val="00667555"/>
    <w:rsid w:val="00670F39"/>
    <w:rsid w:val="00677604"/>
    <w:rsid w:val="006A3366"/>
    <w:rsid w:val="006A41C6"/>
    <w:rsid w:val="006A510D"/>
    <w:rsid w:val="006B125E"/>
    <w:rsid w:val="006C3A6B"/>
    <w:rsid w:val="006C6DE3"/>
    <w:rsid w:val="006E2D4D"/>
    <w:rsid w:val="006F4E17"/>
    <w:rsid w:val="007150ED"/>
    <w:rsid w:val="00721FB3"/>
    <w:rsid w:val="00725767"/>
    <w:rsid w:val="00732E6E"/>
    <w:rsid w:val="00741BEF"/>
    <w:rsid w:val="00743698"/>
    <w:rsid w:val="00751697"/>
    <w:rsid w:val="00757801"/>
    <w:rsid w:val="00760DC9"/>
    <w:rsid w:val="007663B4"/>
    <w:rsid w:val="007705CB"/>
    <w:rsid w:val="00787398"/>
    <w:rsid w:val="007954F6"/>
    <w:rsid w:val="00797A7D"/>
    <w:rsid w:val="007A0F72"/>
    <w:rsid w:val="007A1C7C"/>
    <w:rsid w:val="007A6715"/>
    <w:rsid w:val="007A6832"/>
    <w:rsid w:val="007B3662"/>
    <w:rsid w:val="007B6506"/>
    <w:rsid w:val="007C58BF"/>
    <w:rsid w:val="007D0631"/>
    <w:rsid w:val="007F49D0"/>
    <w:rsid w:val="007F69C8"/>
    <w:rsid w:val="00802DB1"/>
    <w:rsid w:val="00815046"/>
    <w:rsid w:val="00832676"/>
    <w:rsid w:val="0085277F"/>
    <w:rsid w:val="008637C0"/>
    <w:rsid w:val="00864A35"/>
    <w:rsid w:val="0086605A"/>
    <w:rsid w:val="0087727D"/>
    <w:rsid w:val="00890868"/>
    <w:rsid w:val="008A1FDE"/>
    <w:rsid w:val="008B0EAB"/>
    <w:rsid w:val="008B13BB"/>
    <w:rsid w:val="008B57A9"/>
    <w:rsid w:val="008D1F1D"/>
    <w:rsid w:val="008E2265"/>
    <w:rsid w:val="008E27A8"/>
    <w:rsid w:val="008E6082"/>
    <w:rsid w:val="008E6A77"/>
    <w:rsid w:val="008E6AC6"/>
    <w:rsid w:val="008F70F4"/>
    <w:rsid w:val="00910654"/>
    <w:rsid w:val="00917094"/>
    <w:rsid w:val="0092640C"/>
    <w:rsid w:val="00941CE6"/>
    <w:rsid w:val="0094314C"/>
    <w:rsid w:val="009466DC"/>
    <w:rsid w:val="0096064F"/>
    <w:rsid w:val="00963AC3"/>
    <w:rsid w:val="00965DEA"/>
    <w:rsid w:val="00973C4D"/>
    <w:rsid w:val="009839F2"/>
    <w:rsid w:val="009A009F"/>
    <w:rsid w:val="009A3726"/>
    <w:rsid w:val="009A3D5D"/>
    <w:rsid w:val="009A637E"/>
    <w:rsid w:val="009D3449"/>
    <w:rsid w:val="009E40C0"/>
    <w:rsid w:val="009F1B14"/>
    <w:rsid w:val="009F4435"/>
    <w:rsid w:val="00A00A57"/>
    <w:rsid w:val="00A10C0D"/>
    <w:rsid w:val="00A1170D"/>
    <w:rsid w:val="00A13021"/>
    <w:rsid w:val="00A13304"/>
    <w:rsid w:val="00A165DC"/>
    <w:rsid w:val="00A2558A"/>
    <w:rsid w:val="00A27D29"/>
    <w:rsid w:val="00A34EF3"/>
    <w:rsid w:val="00A46C91"/>
    <w:rsid w:val="00A634B3"/>
    <w:rsid w:val="00A66A0D"/>
    <w:rsid w:val="00A74B56"/>
    <w:rsid w:val="00A76D9F"/>
    <w:rsid w:val="00A864C3"/>
    <w:rsid w:val="00A875BE"/>
    <w:rsid w:val="00AC180A"/>
    <w:rsid w:val="00AC3B6B"/>
    <w:rsid w:val="00AC4942"/>
    <w:rsid w:val="00AD228B"/>
    <w:rsid w:val="00AD489C"/>
    <w:rsid w:val="00AE644C"/>
    <w:rsid w:val="00AF7522"/>
    <w:rsid w:val="00B16780"/>
    <w:rsid w:val="00B2236D"/>
    <w:rsid w:val="00B30A3B"/>
    <w:rsid w:val="00B34513"/>
    <w:rsid w:val="00B43A8A"/>
    <w:rsid w:val="00B51DCF"/>
    <w:rsid w:val="00B545F0"/>
    <w:rsid w:val="00B555F3"/>
    <w:rsid w:val="00B56479"/>
    <w:rsid w:val="00B6734C"/>
    <w:rsid w:val="00B75D3E"/>
    <w:rsid w:val="00B75F08"/>
    <w:rsid w:val="00B76380"/>
    <w:rsid w:val="00B763BE"/>
    <w:rsid w:val="00B81234"/>
    <w:rsid w:val="00B83AEA"/>
    <w:rsid w:val="00B9745E"/>
    <w:rsid w:val="00B97858"/>
    <w:rsid w:val="00BA12FB"/>
    <w:rsid w:val="00BA34FB"/>
    <w:rsid w:val="00BA49A4"/>
    <w:rsid w:val="00BB1129"/>
    <w:rsid w:val="00BB6BF0"/>
    <w:rsid w:val="00BC2828"/>
    <w:rsid w:val="00BD403B"/>
    <w:rsid w:val="00BD45DF"/>
    <w:rsid w:val="00BE1CE1"/>
    <w:rsid w:val="00BE1D56"/>
    <w:rsid w:val="00BE2EF0"/>
    <w:rsid w:val="00BF04A9"/>
    <w:rsid w:val="00BF0580"/>
    <w:rsid w:val="00BF4192"/>
    <w:rsid w:val="00C027D9"/>
    <w:rsid w:val="00C13D1C"/>
    <w:rsid w:val="00C14104"/>
    <w:rsid w:val="00C2011F"/>
    <w:rsid w:val="00C20FE6"/>
    <w:rsid w:val="00C25303"/>
    <w:rsid w:val="00C66DB4"/>
    <w:rsid w:val="00C762FC"/>
    <w:rsid w:val="00C8121D"/>
    <w:rsid w:val="00C85155"/>
    <w:rsid w:val="00C8677E"/>
    <w:rsid w:val="00C916FC"/>
    <w:rsid w:val="00CC0DE1"/>
    <w:rsid w:val="00CC7406"/>
    <w:rsid w:val="00CD2E6A"/>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3A17"/>
    <w:rsid w:val="00E35432"/>
    <w:rsid w:val="00E5247B"/>
    <w:rsid w:val="00E53DCA"/>
    <w:rsid w:val="00E54A65"/>
    <w:rsid w:val="00E5772D"/>
    <w:rsid w:val="00E64F24"/>
    <w:rsid w:val="00E909EE"/>
    <w:rsid w:val="00E912E6"/>
    <w:rsid w:val="00E96DD0"/>
    <w:rsid w:val="00EA6DA5"/>
    <w:rsid w:val="00EB1377"/>
    <w:rsid w:val="00EB5E25"/>
    <w:rsid w:val="00EE3628"/>
    <w:rsid w:val="00EE3649"/>
    <w:rsid w:val="00EE3A8E"/>
    <w:rsid w:val="00F14DAE"/>
    <w:rsid w:val="00F16A22"/>
    <w:rsid w:val="00F2381B"/>
    <w:rsid w:val="00F25C9F"/>
    <w:rsid w:val="00F27016"/>
    <w:rsid w:val="00F57BB7"/>
    <w:rsid w:val="00F65066"/>
    <w:rsid w:val="00F66801"/>
    <w:rsid w:val="00F73F96"/>
    <w:rsid w:val="00F77E13"/>
    <w:rsid w:val="00F80B29"/>
    <w:rsid w:val="00F840B1"/>
    <w:rsid w:val="00F84B05"/>
    <w:rsid w:val="00FA125A"/>
    <w:rsid w:val="00FA493A"/>
    <w:rsid w:val="00FB3A9C"/>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604359-554A-4156-AC4E-3F7B42D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B401-E890-4418-9979-B4C92E03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4</cp:revision>
  <cp:lastPrinted>2014-04-17T09:09:00Z</cp:lastPrinted>
  <dcterms:created xsi:type="dcterms:W3CDTF">2019-12-03T07:20:00Z</dcterms:created>
  <dcterms:modified xsi:type="dcterms:W3CDTF">2021-07-08T02:09:00Z</dcterms:modified>
</cp:coreProperties>
</file>